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8B" w:rsidRPr="001F0A8B" w:rsidRDefault="001F0A8B" w:rsidP="001F0A8B">
      <w:pPr>
        <w:spacing w:after="0"/>
        <w:ind w:firstLine="1049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F0A8B">
        <w:rPr>
          <w:rFonts w:ascii="Times New Roman" w:hAnsi="Times New Roman" w:cs="Times New Roman"/>
          <w:sz w:val="28"/>
          <w:szCs w:val="28"/>
        </w:rPr>
        <w:t>Утвержден</w:t>
      </w:r>
    </w:p>
    <w:p w:rsidR="001F0A8B" w:rsidRPr="001F0A8B" w:rsidRDefault="001F0A8B" w:rsidP="001F0A8B">
      <w:pPr>
        <w:spacing w:after="0"/>
        <w:ind w:firstLine="10490"/>
        <w:rPr>
          <w:rFonts w:ascii="Times New Roman" w:hAnsi="Times New Roman" w:cs="Times New Roman"/>
          <w:sz w:val="28"/>
          <w:szCs w:val="28"/>
        </w:rPr>
      </w:pPr>
      <w:r w:rsidRPr="001F0A8B"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</w:p>
    <w:p w:rsidR="001F0A8B" w:rsidRPr="001F0A8B" w:rsidRDefault="001F0A8B" w:rsidP="001F0A8B">
      <w:pPr>
        <w:spacing w:after="0"/>
        <w:ind w:firstLine="10490"/>
        <w:rPr>
          <w:rFonts w:ascii="Times New Roman" w:hAnsi="Times New Roman" w:cs="Times New Roman"/>
          <w:sz w:val="28"/>
          <w:szCs w:val="28"/>
        </w:rPr>
      </w:pPr>
      <w:r w:rsidRPr="001F0A8B">
        <w:rPr>
          <w:rFonts w:ascii="Times New Roman" w:hAnsi="Times New Roman" w:cs="Times New Roman"/>
          <w:sz w:val="28"/>
          <w:szCs w:val="28"/>
        </w:rPr>
        <w:t xml:space="preserve">образования и науки </w:t>
      </w:r>
    </w:p>
    <w:p w:rsidR="001F0A8B" w:rsidRPr="001F0A8B" w:rsidRDefault="001F0A8B" w:rsidP="001F0A8B">
      <w:pPr>
        <w:spacing w:after="0"/>
        <w:ind w:firstLine="10490"/>
        <w:rPr>
          <w:rFonts w:ascii="Times New Roman" w:hAnsi="Times New Roman" w:cs="Times New Roman"/>
          <w:sz w:val="28"/>
          <w:szCs w:val="28"/>
        </w:rPr>
      </w:pPr>
      <w:r w:rsidRPr="001F0A8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F0A8B" w:rsidRDefault="001F0A8B" w:rsidP="001F0A8B">
      <w:pPr>
        <w:spacing w:after="0"/>
        <w:ind w:firstLine="10490"/>
        <w:rPr>
          <w:rFonts w:ascii="Times New Roman" w:hAnsi="Times New Roman" w:cs="Times New Roman"/>
          <w:sz w:val="28"/>
          <w:szCs w:val="28"/>
        </w:rPr>
      </w:pPr>
      <w:r w:rsidRPr="001F0A8B">
        <w:rPr>
          <w:rFonts w:ascii="Times New Roman" w:hAnsi="Times New Roman" w:cs="Times New Roman"/>
          <w:sz w:val="28"/>
          <w:szCs w:val="28"/>
        </w:rPr>
        <w:t>от ______________№____________</w:t>
      </w:r>
    </w:p>
    <w:p w:rsidR="001F0A8B" w:rsidRDefault="001F0A8B" w:rsidP="000F7B2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7B26" w:rsidRDefault="00EA49CD" w:rsidP="000F7B2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04CFC">
        <w:rPr>
          <w:rFonts w:ascii="Times New Roman" w:hAnsi="Times New Roman" w:cs="Times New Roman"/>
          <w:sz w:val="28"/>
          <w:szCs w:val="28"/>
        </w:rPr>
        <w:t xml:space="preserve">еречень компетенций </w:t>
      </w:r>
      <w:r w:rsidRPr="00EA49CD">
        <w:rPr>
          <w:rFonts w:ascii="Times New Roman" w:hAnsi="Times New Roman" w:cs="Times New Roman"/>
          <w:sz w:val="28"/>
          <w:szCs w:val="28"/>
        </w:rPr>
        <w:t>и образовательных организаций, ответственных за застройку конкурсных площадок республиканского этапа V Национального чемпионата по профессиональному мастерству среди инвалидов и лиц с ограниченными возможностями здоровья «Абилимпикс» в Р</w:t>
      </w:r>
      <w:r>
        <w:rPr>
          <w:rFonts w:ascii="Times New Roman" w:hAnsi="Times New Roman" w:cs="Times New Roman"/>
          <w:sz w:val="28"/>
          <w:szCs w:val="28"/>
        </w:rPr>
        <w:t>еспублике Татарстан в 2019 году</w:t>
      </w:r>
    </w:p>
    <w:p w:rsidR="000F7B26" w:rsidRPr="00900E1E" w:rsidRDefault="000F7B26" w:rsidP="000F7B2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079"/>
        <w:gridCol w:w="6095"/>
      </w:tblGrid>
      <w:tr w:rsidR="00604CFC" w:rsidRPr="00EA49CD" w:rsidTr="00604CFC">
        <w:trPr>
          <w:trHeight w:val="817"/>
        </w:trPr>
        <w:tc>
          <w:tcPr>
            <w:tcW w:w="710" w:type="dxa"/>
            <w:shd w:val="clear" w:color="auto" w:fill="auto"/>
            <w:vAlign w:val="center"/>
            <w:hideMark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компетенции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604CFC" w:rsidRPr="00EA49CD" w:rsidRDefault="00604CFC" w:rsidP="0078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организаци</w:t>
            </w:r>
            <w:r w:rsidR="00782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EA4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EA49CD">
              <w:rPr>
                <w:sz w:val="28"/>
                <w:szCs w:val="28"/>
              </w:rPr>
              <w:t xml:space="preserve"> </w:t>
            </w:r>
            <w:r w:rsidRPr="00EA4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</w:t>
            </w:r>
            <w:r w:rsidR="00782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ой</w:t>
            </w:r>
            <w:r w:rsidRPr="00EA4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застройку конкурсн</w:t>
            </w:r>
            <w:r w:rsidR="00782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ой</w:t>
            </w:r>
            <w:r w:rsidRPr="00EA4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площад</w:t>
            </w:r>
            <w:r w:rsidR="00782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ки</w:t>
            </w:r>
          </w:p>
        </w:tc>
      </w:tr>
      <w:tr w:rsidR="00604CFC" w:rsidRPr="00EA49CD" w:rsidTr="00604CFC">
        <w:trPr>
          <w:trHeight w:val="545"/>
        </w:trPr>
        <w:tc>
          <w:tcPr>
            <w:tcW w:w="710" w:type="dxa"/>
            <w:shd w:val="clear" w:color="auto" w:fill="auto"/>
            <w:vAlign w:val="center"/>
            <w:hideMark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Обработка текста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  <w:hideMark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«Казанский торгово-экономический техникум»</w:t>
            </w:r>
          </w:p>
        </w:tc>
      </w:tr>
      <w:tr w:rsidR="00604CFC" w:rsidRPr="00EA49CD" w:rsidTr="00604CFC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Карвинг</w:t>
            </w:r>
            <w:proofErr w:type="spellEnd"/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Парикмахерское искусство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Фотограф-репортер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Флористика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4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Ресторанный сервис (презент)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2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Студийный фотограф (презент)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0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604CFC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Ногтевой сервис (презент)</w:t>
            </w:r>
          </w:p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604CFC" w:rsidRDefault="00604CFC" w:rsidP="0060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Визаж (презент)</w:t>
            </w:r>
          </w:p>
          <w:p w:rsidR="00604CFC" w:rsidRPr="00EA49CD" w:rsidRDefault="00604CFC" w:rsidP="00604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Облицовка плиткой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«Казанский строительный колледж»</w:t>
            </w: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Кирпичная кладка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Ландшафтный дизайн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Поварское дело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«Колледж малого бизнеса и предпринимательства</w:t>
            </w: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Кондитерское дело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Выпечка хлебобулочных изделий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Кулинарное дело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Декорирование тортов (презент)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38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Портной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«Казанский колледж технологии и дизайна»</w:t>
            </w: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Швея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Веб-дизайн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«МЦК-Казанский техникум информационных технологий и связи»</w:t>
            </w: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Сетевое и системное администрирование  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Робототехника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Изобразительное искусство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«Лениногорский музыкально-художественный педагогический колледж»</w:t>
            </w:r>
          </w:p>
        </w:tc>
      </w:tr>
      <w:tr w:rsidR="00604CFC" w:rsidRPr="00EA49CD" w:rsidTr="00604CFC">
        <w:trPr>
          <w:trHeight w:val="41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Художественный дизайн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34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Роспись по шелку (презент)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08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Малярное дело</w:t>
            </w:r>
          </w:p>
        </w:tc>
        <w:tc>
          <w:tcPr>
            <w:tcW w:w="609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«Бугульминский строительно-технический колледж»</w:t>
            </w:r>
          </w:p>
        </w:tc>
      </w:tr>
      <w:tr w:rsidR="00604CFC" w:rsidRPr="00EA49CD" w:rsidTr="00604CFC">
        <w:trPr>
          <w:trHeight w:val="419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Сухое строительство и штукатурные работы</w:t>
            </w:r>
          </w:p>
        </w:tc>
        <w:tc>
          <w:tcPr>
            <w:tcW w:w="609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20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Слесарное дело  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«Казанский авиационно-технический колледж им. В.П. Дементьева»</w:t>
            </w:r>
          </w:p>
        </w:tc>
      </w:tr>
      <w:tr w:rsidR="00604CFC" w:rsidRPr="00EA49CD" w:rsidTr="00604CFC">
        <w:trPr>
          <w:trHeight w:val="414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Столярное дело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«Казанский колледж архитектуры, строительства и городского хозяйства»</w:t>
            </w:r>
          </w:p>
        </w:tc>
      </w:tr>
      <w:tr w:rsidR="00604CFC" w:rsidRPr="00EA49CD" w:rsidTr="00604CFC">
        <w:trPr>
          <w:trHeight w:val="551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Мебельщик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51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Токарные работы на станках с ЧПУ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«Набережночелнинский политехнический колледж»</w:t>
            </w:r>
          </w:p>
        </w:tc>
      </w:tr>
      <w:tr w:rsidR="00604CFC" w:rsidRPr="00EA49CD" w:rsidTr="00604CFC">
        <w:trPr>
          <w:trHeight w:val="551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 и обслуживание автомобилей 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«Нижнекамский агропромышленный колледж»</w:t>
            </w:r>
          </w:p>
        </w:tc>
      </w:tr>
      <w:tr w:rsidR="00604CFC" w:rsidRPr="00EA49CD" w:rsidTr="00604CFC">
        <w:trPr>
          <w:trHeight w:val="551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Ювелирное дело</w:t>
            </w:r>
          </w:p>
        </w:tc>
        <w:tc>
          <w:tcPr>
            <w:tcW w:w="609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«Казанский техникум народных художественных промыслов»</w:t>
            </w:r>
          </w:p>
        </w:tc>
      </w:tr>
      <w:tr w:rsidR="00604CFC" w:rsidRPr="00EA49CD" w:rsidTr="00604CFC">
        <w:trPr>
          <w:trHeight w:val="551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Резьба по дереву</w:t>
            </w:r>
          </w:p>
        </w:tc>
        <w:tc>
          <w:tcPr>
            <w:tcW w:w="609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54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Экономика и бухгалтерский учет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«Лениногорский политехнический колледж»</w:t>
            </w:r>
          </w:p>
        </w:tc>
      </w:tr>
      <w:tr w:rsidR="00604CFC" w:rsidRPr="00EA49CD" w:rsidTr="00604CFC">
        <w:trPr>
          <w:trHeight w:val="55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Предпринимательство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«Лаишевский технико-экономический техникум»</w:t>
            </w:r>
          </w:p>
        </w:tc>
      </w:tr>
      <w:tr w:rsidR="00604CFC" w:rsidRPr="00EA49CD" w:rsidTr="00604CFC">
        <w:trPr>
          <w:trHeight w:val="409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Бисероплетение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ГАПОУ «Набережночелнинский педагогический колледж»</w:t>
            </w:r>
          </w:p>
        </w:tc>
      </w:tr>
      <w:tr w:rsidR="00604CFC" w:rsidRPr="00EA49CD" w:rsidTr="00604CFC">
        <w:trPr>
          <w:trHeight w:val="405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A49C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Игромастер</w:t>
            </w:r>
            <w:proofErr w:type="spellEnd"/>
            <w:r w:rsidRPr="00EA49C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(презент)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56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Цифровой дизайн (презент)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56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Вязание крючком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  <w:hideMark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ГАПОУ «Арский педагогический колледж им </w:t>
            </w:r>
            <w:proofErr w:type="spellStart"/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Г.Тукая</w:t>
            </w:r>
            <w:proofErr w:type="spellEnd"/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604CFC" w:rsidRPr="00EA49CD" w:rsidTr="00604CFC">
        <w:trPr>
          <w:trHeight w:val="56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Вязание спицами</w:t>
            </w:r>
          </w:p>
        </w:tc>
        <w:tc>
          <w:tcPr>
            <w:tcW w:w="6095" w:type="dxa"/>
            <w:vMerge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4CFC" w:rsidRPr="00EA49CD" w:rsidTr="00604CFC">
        <w:trPr>
          <w:trHeight w:val="426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Электромонтаж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«Казанский энергетический колледж»</w:t>
            </w:r>
          </w:p>
        </w:tc>
      </w:tr>
      <w:tr w:rsidR="00604CFC" w:rsidRPr="00EA49CD" w:rsidTr="00604CFC">
        <w:trPr>
          <w:trHeight w:val="56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Сварочные  технологии (презент)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ГАПОУ «Казанский политехнический колледж»</w:t>
            </w:r>
          </w:p>
        </w:tc>
      </w:tr>
      <w:tr w:rsidR="00604CFC" w:rsidRPr="00EA49CD" w:rsidTr="00604CFC">
        <w:trPr>
          <w:trHeight w:val="1123"/>
        </w:trPr>
        <w:tc>
          <w:tcPr>
            <w:tcW w:w="710" w:type="dxa"/>
            <w:shd w:val="clear" w:color="auto" w:fill="auto"/>
            <w:vAlign w:val="center"/>
          </w:tcPr>
          <w:p w:rsidR="00604CFC" w:rsidRPr="00EA49CD" w:rsidRDefault="00604CFC" w:rsidP="00D4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Промышленная робототехника (презент)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604CFC" w:rsidRPr="00EA49CD" w:rsidRDefault="00604CFC" w:rsidP="00D45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Кванториум</w:t>
            </w:r>
            <w:proofErr w:type="spellEnd"/>
            <w:r w:rsidRPr="00EA49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- МАУДО «Центр технического творчества и профориентации» Нижнекамского муниципального района РТ</w:t>
            </w:r>
          </w:p>
        </w:tc>
      </w:tr>
    </w:tbl>
    <w:p w:rsidR="000F7B26" w:rsidRDefault="000F7B26" w:rsidP="000F7B26"/>
    <w:p w:rsidR="00591938" w:rsidRDefault="00591938"/>
    <w:sectPr w:rsidR="00591938" w:rsidSect="001964DC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26"/>
    <w:rsid w:val="000F7B26"/>
    <w:rsid w:val="001F0A8B"/>
    <w:rsid w:val="00485946"/>
    <w:rsid w:val="0049330C"/>
    <w:rsid w:val="00591938"/>
    <w:rsid w:val="00604CFC"/>
    <w:rsid w:val="0067004F"/>
    <w:rsid w:val="00681152"/>
    <w:rsid w:val="0070229F"/>
    <w:rsid w:val="00721675"/>
    <w:rsid w:val="0078245E"/>
    <w:rsid w:val="00847DD8"/>
    <w:rsid w:val="008C6C48"/>
    <w:rsid w:val="0092230A"/>
    <w:rsid w:val="00D45226"/>
    <w:rsid w:val="00E44017"/>
    <w:rsid w:val="00EA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7B2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330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7B2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9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2019-06-13T14:42:00Z</cp:lastPrinted>
  <dcterms:created xsi:type="dcterms:W3CDTF">2019-08-15T05:25:00Z</dcterms:created>
  <dcterms:modified xsi:type="dcterms:W3CDTF">2019-08-15T05:25:00Z</dcterms:modified>
</cp:coreProperties>
</file>